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C10" w:rsidRPr="00E0250A" w:rsidRDefault="007C6C10" w:rsidP="00E0250A">
      <w:pPr>
        <w:pStyle w:val="western"/>
        <w:spacing w:after="0" w:afterAutospacing="0" w:line="360" w:lineRule="auto"/>
        <w:jc w:val="center"/>
        <w:rPr>
          <w:rFonts w:ascii="Arial Armenian" w:hAnsi="Arial Armenian"/>
          <w:color w:val="000000"/>
          <w:sz w:val="20"/>
          <w:szCs w:val="20"/>
          <w:lang w:val="ru-RU"/>
        </w:rPr>
      </w:pPr>
      <w:r w:rsidRPr="00E0250A">
        <w:rPr>
          <w:rFonts w:ascii="GHEA Grapalat" w:hAnsi="GHEA Grapalat"/>
          <w:b/>
          <w:bCs/>
          <w:color w:val="000000"/>
          <w:sz w:val="20"/>
          <w:szCs w:val="20"/>
          <w:lang w:val="ru-RU"/>
        </w:rPr>
        <w:t>ОБЪЯВЛЕНИЕ</w:t>
      </w:r>
    </w:p>
    <w:p w:rsidR="007C6C10" w:rsidRPr="00E0250A" w:rsidRDefault="007C6C10" w:rsidP="00E0250A">
      <w:pPr>
        <w:pStyle w:val="western"/>
        <w:spacing w:after="0" w:afterAutospacing="0" w:line="360" w:lineRule="auto"/>
        <w:jc w:val="center"/>
        <w:rPr>
          <w:rFonts w:ascii="Arial Armenian" w:hAnsi="Arial Armenian"/>
          <w:color w:val="000000"/>
          <w:sz w:val="20"/>
          <w:szCs w:val="20"/>
          <w:lang w:val="ru-RU"/>
        </w:rPr>
      </w:pPr>
      <w:r w:rsidRPr="00E0250A">
        <w:rPr>
          <w:rFonts w:ascii="GHEA Grapalat" w:hAnsi="GHEA Grapalat"/>
          <w:b/>
          <w:bCs/>
          <w:color w:val="000000"/>
          <w:sz w:val="20"/>
          <w:szCs w:val="20"/>
          <w:lang w:val="ru-RU"/>
        </w:rPr>
        <w:t>договоре о внесенных изменениях</w:t>
      </w:r>
    </w:p>
    <w:p w:rsidR="007C6C10" w:rsidRPr="00E0250A" w:rsidRDefault="007C6C10" w:rsidP="00E0250A">
      <w:pPr>
        <w:pStyle w:val="western"/>
        <w:spacing w:line="360" w:lineRule="auto"/>
        <w:ind w:firstLine="706"/>
        <w:rPr>
          <w:rFonts w:ascii="GHEA Grapalat" w:hAnsi="GHEA Grapalat"/>
          <w:color w:val="000000"/>
          <w:sz w:val="20"/>
          <w:szCs w:val="20"/>
          <w:lang w:val="ru-RU"/>
        </w:rPr>
      </w:pPr>
      <w:r w:rsidRPr="00E0250A">
        <w:rPr>
          <w:rFonts w:ascii="GHEA Grapalat" w:hAnsi="GHEA Grapalat"/>
          <w:color w:val="000000"/>
          <w:sz w:val="20"/>
          <w:szCs w:val="20"/>
          <w:lang w:val="ru-RU"/>
        </w:rPr>
        <w:t xml:space="preserve">Заказчик Фонд ЕГУ ниже </w:t>
      </w:r>
      <w:proofErr w:type="spellStart"/>
      <w:r w:rsidRPr="00E0250A">
        <w:rPr>
          <w:rFonts w:ascii="GHEA Grapalat" w:hAnsi="GHEA Grapalat"/>
          <w:color w:val="000000"/>
          <w:sz w:val="20"/>
          <w:szCs w:val="20"/>
          <w:lang w:val="ru-RU"/>
        </w:rPr>
        <w:t>представл</w:t>
      </w:r>
      <w:r w:rsidRPr="00E0250A">
        <w:rPr>
          <w:rFonts w:ascii="GHEA Grapalat" w:hAnsi="GHEA Grapalat" w:hint="eastAsia"/>
          <w:color w:val="000000"/>
          <w:sz w:val="20"/>
          <w:szCs w:val="20"/>
          <w:lang w:val="ru-RU"/>
        </w:rPr>
        <w:t>я</w:t>
      </w:r>
      <w:r w:rsidRPr="00E0250A">
        <w:rPr>
          <w:rFonts w:ascii="GHEA Grapalat" w:hAnsi="GHEA Grapalat"/>
          <w:color w:val="000000"/>
          <w:sz w:val="20"/>
          <w:szCs w:val="20"/>
          <w:lang w:val="ru-RU"/>
        </w:rPr>
        <w:t>т</w:t>
      </w:r>
      <w:proofErr w:type="spellEnd"/>
      <w:r w:rsidRPr="00E0250A">
        <w:rPr>
          <w:rFonts w:ascii="GHEA Grapalat" w:hAnsi="GHEA Grapalat"/>
          <w:color w:val="000000"/>
          <w:sz w:val="20"/>
          <w:szCs w:val="20"/>
          <w:lang w:val="ru-RU"/>
        </w:rPr>
        <w:t xml:space="preserve"> краткую </w:t>
      </w:r>
      <w:proofErr w:type="gramStart"/>
      <w:r w:rsidRPr="00E0250A">
        <w:rPr>
          <w:rFonts w:ascii="GHEA Grapalat" w:hAnsi="GHEA Grapalat"/>
          <w:color w:val="000000"/>
          <w:sz w:val="20"/>
          <w:szCs w:val="20"/>
          <w:lang w:val="ru-RU"/>
        </w:rPr>
        <w:t>информацию  об</w:t>
      </w:r>
      <w:proofErr w:type="gramEnd"/>
      <w:r w:rsidRPr="00E0250A">
        <w:rPr>
          <w:rFonts w:ascii="GHEA Grapalat" w:hAnsi="GHEA Grapalat"/>
          <w:color w:val="000000"/>
          <w:sz w:val="20"/>
          <w:szCs w:val="20"/>
          <w:lang w:val="ru-RU"/>
        </w:rPr>
        <w:t xml:space="preserve">  изменениях, внесенных  </w:t>
      </w:r>
      <w:r w:rsidR="00E0250A" w:rsidRPr="00E0250A">
        <w:rPr>
          <w:rFonts w:ascii="GHEA Grapalat" w:hAnsi="GHEA Grapalat"/>
          <w:color w:val="000000"/>
          <w:sz w:val="20"/>
          <w:szCs w:val="20"/>
          <w:lang w:val="ru-RU"/>
        </w:rPr>
        <w:t>10</w:t>
      </w:r>
      <w:r w:rsidRPr="00E0250A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="00E0250A" w:rsidRPr="00E0250A">
        <w:rPr>
          <w:rFonts w:ascii="GHEA Grapalat" w:hAnsi="GHEA Grapalat"/>
          <w:color w:val="000000"/>
          <w:sz w:val="20"/>
          <w:szCs w:val="20"/>
          <w:lang w:val="ru-RU"/>
        </w:rPr>
        <w:t xml:space="preserve">августа </w:t>
      </w:r>
      <w:r w:rsidRPr="00E0250A">
        <w:rPr>
          <w:rFonts w:ascii="GHEA Grapalat" w:hAnsi="GHEA Grapalat"/>
          <w:color w:val="000000"/>
          <w:sz w:val="20"/>
          <w:szCs w:val="20"/>
          <w:lang w:val="ru-RU"/>
        </w:rPr>
        <w:t>202</w:t>
      </w:r>
      <w:r w:rsidR="00E0250A" w:rsidRPr="00E0250A">
        <w:rPr>
          <w:rFonts w:ascii="GHEA Grapalat" w:hAnsi="GHEA Grapalat"/>
          <w:color w:val="000000"/>
          <w:sz w:val="20"/>
          <w:szCs w:val="20"/>
          <w:lang w:val="ru-RU"/>
        </w:rPr>
        <w:t>3</w:t>
      </w:r>
      <w:r w:rsidRPr="00E0250A">
        <w:rPr>
          <w:rFonts w:ascii="GHEA Grapalat" w:hAnsi="GHEA Grapalat"/>
          <w:color w:val="000000"/>
          <w:sz w:val="20"/>
          <w:szCs w:val="20"/>
          <w:lang w:val="ru-RU"/>
        </w:rPr>
        <w:t xml:space="preserve"> года договор  </w:t>
      </w:r>
      <w:r w:rsidR="00E0250A" w:rsidRPr="00E0250A">
        <w:rPr>
          <w:rFonts w:ascii="GHEA Grapalat" w:hAnsi="GHEA Grapalat"/>
          <w:color w:val="000000"/>
          <w:sz w:val="20"/>
          <w:szCs w:val="20"/>
          <w:lang w:val="ru-RU"/>
        </w:rPr>
        <w:t xml:space="preserve">N ԵՊՀ-ԳՀԽԾՁԲ-23/34   </w:t>
      </w:r>
      <w:r w:rsidRPr="00E0250A">
        <w:rPr>
          <w:rFonts w:ascii="GHEA Grapalat" w:hAnsi="GHEA Grapalat"/>
          <w:color w:val="000000"/>
          <w:sz w:val="20"/>
          <w:szCs w:val="20"/>
          <w:lang w:val="ru-RU"/>
        </w:rPr>
        <w:t xml:space="preserve">, заключенный  </w:t>
      </w:r>
      <w:r w:rsidR="00E0250A" w:rsidRPr="00E0250A">
        <w:rPr>
          <w:rFonts w:ascii="GHEA Grapalat" w:hAnsi="GHEA Grapalat"/>
          <w:color w:val="000000"/>
          <w:sz w:val="20"/>
          <w:szCs w:val="20"/>
          <w:lang w:val="ru-RU"/>
        </w:rPr>
        <w:t>07</w:t>
      </w:r>
      <w:r w:rsidRPr="00E0250A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="00E0250A" w:rsidRPr="00E0250A">
        <w:rPr>
          <w:rFonts w:ascii="GHEA Grapalat" w:hAnsi="GHEA Grapalat"/>
          <w:color w:val="000000"/>
          <w:sz w:val="20"/>
          <w:szCs w:val="20"/>
          <w:lang w:val="ru-RU"/>
        </w:rPr>
        <w:t>сентября</w:t>
      </w:r>
      <w:r w:rsidRPr="00E0250A">
        <w:rPr>
          <w:rFonts w:ascii="GHEA Grapalat" w:hAnsi="GHEA Grapalat"/>
          <w:color w:val="000000"/>
          <w:sz w:val="20"/>
          <w:szCs w:val="20"/>
          <w:lang w:val="ru-RU"/>
        </w:rPr>
        <w:t xml:space="preserve"> 2022 года в резул</w:t>
      </w:r>
      <w:r w:rsidRPr="00E0250A">
        <w:rPr>
          <w:rFonts w:ascii="GHEA Grapalat" w:hAnsi="GHEA Grapalat" w:hint="eastAsia"/>
          <w:color w:val="000000"/>
          <w:sz w:val="20"/>
          <w:szCs w:val="20"/>
          <w:lang w:val="ru-RU"/>
        </w:rPr>
        <w:t>ь</w:t>
      </w:r>
      <w:r w:rsidRPr="00E0250A">
        <w:rPr>
          <w:rFonts w:ascii="GHEA Grapalat" w:hAnsi="GHEA Grapalat"/>
          <w:color w:val="000000"/>
          <w:sz w:val="20"/>
          <w:szCs w:val="20"/>
          <w:lang w:val="ru-RU"/>
        </w:rPr>
        <w:t xml:space="preserve">тате процедуры закупки под кодом </w:t>
      </w:r>
      <w:r w:rsidR="00E0250A" w:rsidRPr="00E0250A">
        <w:rPr>
          <w:rFonts w:ascii="GHEA Grapalat" w:hAnsi="GHEA Grapalat"/>
          <w:color w:val="000000"/>
          <w:sz w:val="20"/>
          <w:szCs w:val="20"/>
          <w:lang w:val="ru-RU"/>
        </w:rPr>
        <w:t xml:space="preserve">N ԵՊՀ-ԳՀԽԾՁԲ-23/34   </w:t>
      </w:r>
      <w:r w:rsidRPr="00E0250A">
        <w:rPr>
          <w:rFonts w:ascii="GHEA Grapalat" w:hAnsi="GHEA Grapalat"/>
          <w:color w:val="000000"/>
          <w:sz w:val="20"/>
          <w:szCs w:val="20"/>
          <w:lang w:val="ru-RU"/>
        </w:rPr>
        <w:t xml:space="preserve">организованной с целью приобретение </w:t>
      </w:r>
      <w:r w:rsidR="00E0250A" w:rsidRPr="00E0250A">
        <w:rPr>
          <w:rFonts w:ascii="GHEA Grapalat" w:hAnsi="GHEA Grapalat"/>
          <w:color w:val="000000"/>
          <w:sz w:val="20"/>
          <w:szCs w:val="20"/>
          <w:lang w:val="ru-RU"/>
        </w:rPr>
        <w:t xml:space="preserve">по оценке стоимости подготовки проекта </w:t>
      </w:r>
      <w:r w:rsidRPr="00E0250A">
        <w:rPr>
          <w:rFonts w:ascii="GHEA Grapalat" w:hAnsi="GHEA Grapalat"/>
          <w:color w:val="000000"/>
          <w:sz w:val="20"/>
          <w:szCs w:val="20"/>
          <w:lang w:val="ru-RU"/>
        </w:rPr>
        <w:t xml:space="preserve">для своих нужд, и копию утвержденного  в двухстороннем  порядке документа содержащего  внесенное изменение. </w:t>
      </w:r>
    </w:p>
    <w:p w:rsidR="00E0250A" w:rsidRPr="00E0250A" w:rsidRDefault="007C6C10" w:rsidP="00E0250A">
      <w:pPr>
        <w:pStyle w:val="western"/>
        <w:spacing w:after="0" w:afterAutospacing="0" w:line="360" w:lineRule="auto"/>
        <w:rPr>
          <w:rStyle w:val="rynqvb"/>
          <w:sz w:val="20"/>
          <w:szCs w:val="20"/>
          <w:lang w:val="ru-RU"/>
        </w:rPr>
      </w:pPr>
      <w:r w:rsidRPr="00E0250A">
        <w:rPr>
          <w:rFonts w:ascii="GHEA Grapalat" w:hAnsi="GHEA Grapalat"/>
          <w:b/>
          <w:bCs/>
          <w:color w:val="000000"/>
          <w:sz w:val="20"/>
          <w:szCs w:val="20"/>
          <w:lang w:val="ru-RU"/>
        </w:rPr>
        <w:t>Изменения</w:t>
      </w:r>
      <w:r w:rsidRPr="00E0250A">
        <w:rPr>
          <w:rFonts w:ascii="Courier New" w:hAnsi="Courier New" w:cs="Courier New"/>
          <w:b/>
          <w:bCs/>
          <w:color w:val="000000"/>
          <w:sz w:val="20"/>
          <w:szCs w:val="20"/>
          <w:lang w:val="ru-RU"/>
        </w:rPr>
        <w:t> </w:t>
      </w:r>
      <w:r w:rsidRPr="00E0250A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возникновения</w:t>
      </w:r>
      <w:r w:rsidRPr="00E0250A">
        <w:rPr>
          <w:rFonts w:ascii="Courier New" w:hAnsi="Courier New" w:cs="Courier New"/>
          <w:b/>
          <w:bCs/>
          <w:color w:val="000000"/>
          <w:sz w:val="20"/>
          <w:szCs w:val="20"/>
          <w:lang w:val="ru-RU"/>
        </w:rPr>
        <w:t> </w:t>
      </w:r>
      <w:r w:rsidRPr="00E0250A">
        <w:rPr>
          <w:rFonts w:ascii="GHEA Grapalat" w:hAnsi="GHEA Grapalat"/>
          <w:b/>
          <w:bCs/>
          <w:color w:val="000000"/>
          <w:sz w:val="20"/>
          <w:szCs w:val="20"/>
          <w:lang w:val="ru-RU"/>
        </w:rPr>
        <w:t>причина</w:t>
      </w:r>
      <w:r w:rsidRPr="00E0250A">
        <w:rPr>
          <w:rFonts w:ascii="Courier New" w:hAnsi="Courier New" w:cs="Courier New"/>
          <w:color w:val="000000"/>
          <w:sz w:val="20"/>
          <w:szCs w:val="20"/>
          <w:lang w:val="ru-RU"/>
        </w:rPr>
        <w:t> </w:t>
      </w:r>
      <w:r w:rsidRPr="00E0250A">
        <w:rPr>
          <w:rFonts w:ascii="GHEA Grapalat" w:hAnsi="GHEA Grapalat"/>
          <w:color w:val="000000"/>
          <w:sz w:val="20"/>
          <w:szCs w:val="20"/>
          <w:lang w:val="ru-RU"/>
        </w:rPr>
        <w:t>N1</w:t>
      </w:r>
      <w:r w:rsidRPr="00E0250A">
        <w:rPr>
          <w:rFonts w:ascii="GHEA Grapalat" w:hAnsi="GHEA Grapalat" w:cs="GHEA Grapalat"/>
          <w:color w:val="000000"/>
          <w:sz w:val="20"/>
          <w:szCs w:val="20"/>
          <w:lang w:val="ru-RU"/>
        </w:rPr>
        <w:t>:</w:t>
      </w:r>
      <w:r w:rsidR="00E0250A" w:rsidRPr="00E0250A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Стороны по взаимному согласию решили продлить оказание услуг по договору на 30 календарных дней.</w:t>
      </w:r>
    </w:p>
    <w:p w:rsidR="007C6C10" w:rsidRPr="00E0250A" w:rsidRDefault="007C6C10" w:rsidP="00E0250A">
      <w:pPr>
        <w:pStyle w:val="western"/>
        <w:spacing w:after="0" w:afterAutospacing="0" w:line="360" w:lineRule="auto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E0250A">
        <w:rPr>
          <w:rFonts w:ascii="GHEA Grapalat" w:hAnsi="GHEA Grapalat"/>
          <w:b/>
          <w:bCs/>
          <w:color w:val="000000"/>
          <w:sz w:val="20"/>
          <w:szCs w:val="20"/>
          <w:lang w:val="ru-RU"/>
        </w:rPr>
        <w:t>Описание изменения:</w:t>
      </w:r>
      <w:r w:rsidRPr="00E0250A">
        <w:rPr>
          <w:rFonts w:ascii="Courier New" w:hAnsi="Courier New" w:cs="Courier New"/>
          <w:color w:val="000000"/>
          <w:sz w:val="20"/>
          <w:szCs w:val="20"/>
          <w:lang w:val="ru-RU"/>
        </w:rPr>
        <w:t> </w:t>
      </w:r>
      <w:r w:rsidR="00E0250A" w:rsidRPr="00E0250A">
        <w:rPr>
          <w:rFonts w:ascii="GHEA Grapalat" w:hAnsi="GHEA Grapalat" w:cs="GHEA Grapalat"/>
          <w:color w:val="000000"/>
          <w:sz w:val="20"/>
          <w:szCs w:val="20"/>
        </w:rPr>
        <w:t>В рез</w:t>
      </w:r>
      <w:bookmarkStart w:id="0" w:name="_GoBack"/>
      <w:bookmarkEnd w:id="0"/>
      <w:r w:rsidR="00E0250A" w:rsidRPr="00E0250A">
        <w:rPr>
          <w:rFonts w:ascii="GHEA Grapalat" w:hAnsi="GHEA Grapalat" w:cs="GHEA Grapalat"/>
          <w:color w:val="000000"/>
          <w:sz w:val="20"/>
          <w:szCs w:val="20"/>
        </w:rPr>
        <w:t xml:space="preserve">ультате изменений, внесенных 7 сентября 2023 года в рамках Соглашения, подписанного между Фондом ЕГУ и ООО «ШИН-КОМФОРТ», срок оказания услуги был продлен на 30 календарных </w:t>
      </w:r>
      <w:proofErr w:type="spellStart"/>
      <w:proofErr w:type="gramStart"/>
      <w:r w:rsidR="00E0250A" w:rsidRPr="00E0250A">
        <w:rPr>
          <w:rFonts w:ascii="GHEA Grapalat" w:hAnsi="GHEA Grapalat" w:cs="GHEA Grapalat"/>
          <w:color w:val="000000"/>
          <w:sz w:val="20"/>
          <w:szCs w:val="20"/>
        </w:rPr>
        <w:t>дней.</w:t>
      </w:r>
      <w:r w:rsidRPr="00E0250A">
        <w:rPr>
          <w:rFonts w:ascii="GHEA Grapalat" w:hAnsi="GHEA Grapalat" w:cs="GHEA Grapalat"/>
          <w:color w:val="000000"/>
          <w:sz w:val="20"/>
          <w:szCs w:val="20"/>
          <w:lang w:val="ru-RU"/>
        </w:rPr>
        <w:t>Изменения</w:t>
      </w:r>
      <w:proofErr w:type="spellEnd"/>
      <w:proofErr w:type="gramEnd"/>
      <w:r w:rsidRPr="00E0250A">
        <w:rPr>
          <w:rFonts w:ascii="Calibri" w:hAnsi="Calibri" w:cs="Calibri"/>
          <w:color w:val="000000"/>
          <w:sz w:val="20"/>
          <w:szCs w:val="20"/>
          <w:lang w:val="ru-RU"/>
        </w:rPr>
        <w:t> </w:t>
      </w:r>
      <w:r w:rsidRPr="00E0250A">
        <w:rPr>
          <w:rFonts w:ascii="GHEA Grapalat" w:hAnsi="GHEA Grapalat" w:cs="GHEA Grapalat"/>
          <w:color w:val="000000"/>
          <w:sz w:val="20"/>
          <w:szCs w:val="20"/>
          <w:lang w:val="ru-RU"/>
        </w:rPr>
        <w:t>обоснование N1:</w:t>
      </w:r>
      <w:r w:rsidRPr="00E0250A">
        <w:rPr>
          <w:rFonts w:ascii="Calibri" w:hAnsi="Calibri" w:cs="Calibri"/>
          <w:color w:val="000000"/>
          <w:sz w:val="20"/>
          <w:szCs w:val="20"/>
          <w:lang w:val="ru-RU"/>
        </w:rPr>
        <w:t> </w:t>
      </w:r>
      <w:r w:rsidRPr="00E0250A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Пункт 8.5 и 8.15 договора </w:t>
      </w:r>
      <w:r w:rsidRPr="00E0250A">
        <w:rPr>
          <w:rFonts w:ascii="GHEA Grapalat" w:hAnsi="GHEA Grapalat" w:cs="GHEA Grapalat" w:hint="eastAsia"/>
          <w:color w:val="000000"/>
          <w:sz w:val="20"/>
          <w:szCs w:val="20"/>
          <w:lang w:val="ru-RU"/>
        </w:rPr>
        <w:t>а</w:t>
      </w:r>
      <w:r w:rsidRPr="00E0250A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E0250A">
        <w:rPr>
          <w:rFonts w:ascii="GHEA Grapalat" w:hAnsi="GHEA Grapalat" w:cs="GHEA Grapalat" w:hint="eastAsia"/>
          <w:color w:val="000000"/>
          <w:sz w:val="20"/>
          <w:szCs w:val="20"/>
          <w:lang w:val="ru-RU"/>
        </w:rPr>
        <w:t>также</w:t>
      </w:r>
      <w:r w:rsidRPr="00E0250A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E0250A">
        <w:rPr>
          <w:rFonts w:ascii="GHEA Grapalat" w:hAnsi="GHEA Grapalat" w:cs="GHEA Grapalat" w:hint="eastAsia"/>
          <w:color w:val="000000"/>
          <w:sz w:val="20"/>
          <w:szCs w:val="20"/>
          <w:lang w:val="ru-RU"/>
        </w:rPr>
        <w:t>пункт</w:t>
      </w:r>
      <w:r w:rsidRPr="00E0250A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18 </w:t>
      </w:r>
      <w:r w:rsidRPr="00E0250A">
        <w:rPr>
          <w:rFonts w:ascii="GHEA Grapalat" w:hAnsi="GHEA Grapalat" w:cs="GHEA Grapalat" w:hint="eastAsia"/>
          <w:color w:val="000000"/>
          <w:sz w:val="20"/>
          <w:szCs w:val="20"/>
          <w:lang w:val="ru-RU"/>
        </w:rPr>
        <w:t>порядка</w:t>
      </w:r>
      <w:r w:rsidRPr="00E0250A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E0250A">
        <w:rPr>
          <w:rFonts w:ascii="GHEA Grapalat" w:hAnsi="GHEA Grapalat" w:cs="GHEA Grapalat" w:hint="eastAsia"/>
          <w:color w:val="000000"/>
          <w:sz w:val="20"/>
          <w:szCs w:val="20"/>
          <w:lang w:val="ru-RU"/>
        </w:rPr>
        <w:t>утвержденного</w:t>
      </w:r>
      <w:r w:rsidRPr="00E0250A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Постановлением Правительства Республики Армения № 526-N от 07 мая 2017 года:</w:t>
      </w:r>
    </w:p>
    <w:p w:rsidR="007C6C10" w:rsidRPr="00E0250A" w:rsidRDefault="007C6C10" w:rsidP="00E0250A">
      <w:pPr>
        <w:pStyle w:val="western"/>
        <w:spacing w:after="0" w:afterAutospacing="0" w:line="360" w:lineRule="auto"/>
        <w:rPr>
          <w:rFonts w:ascii="GHEA Grapalat" w:hAnsi="GHEA Grapalat" w:cs="GHEA Grapalat"/>
          <w:color w:val="000000"/>
          <w:sz w:val="20"/>
          <w:szCs w:val="20"/>
          <w:lang w:val="ru-RU"/>
        </w:rPr>
      </w:pPr>
    </w:p>
    <w:p w:rsidR="007C6C10" w:rsidRPr="00E0250A" w:rsidRDefault="00BF282D" w:rsidP="00E0250A">
      <w:pPr>
        <w:widowControl w:val="0"/>
        <w:spacing w:after="160" w:line="360" w:lineRule="auto"/>
        <w:rPr>
          <w:rFonts w:ascii="GHEA Grapalat" w:hAnsi="GHEA Grapalat" w:cs="Sylfaen"/>
          <w:b/>
          <w:sz w:val="20"/>
          <w:lang w:val="ru-RU"/>
        </w:rPr>
      </w:pPr>
      <w:r w:rsidRPr="00E0250A">
        <w:rPr>
          <w:rFonts w:ascii="GHEA Grapalat" w:hAnsi="GHEA Grapalat"/>
          <w:b/>
          <w:sz w:val="20"/>
          <w:lang w:val="ru-RU" w:bidi="ru-RU"/>
        </w:rPr>
        <w:t xml:space="preserve"> </w:t>
      </w:r>
      <w:proofErr w:type="gramStart"/>
      <w:r w:rsidRPr="00E0250A">
        <w:rPr>
          <w:rFonts w:ascii="GHEA Grapalat" w:hAnsi="GHEA Grapalat"/>
          <w:b/>
          <w:sz w:val="20"/>
          <w:lang w:val="ru-RU" w:bidi="ru-RU"/>
        </w:rPr>
        <w:t xml:space="preserve">ЗАКАЗЧИК  </w:t>
      </w:r>
      <w:r w:rsidRPr="00E0250A">
        <w:rPr>
          <w:rFonts w:ascii="GHEA Grapalat" w:hAnsi="GHEA Grapalat" w:hint="eastAsia"/>
          <w:b/>
          <w:sz w:val="20"/>
          <w:lang w:val="ru-RU" w:bidi="ru-RU"/>
        </w:rPr>
        <w:t>ФОНД</w:t>
      </w:r>
      <w:proofErr w:type="gramEnd"/>
      <w:r w:rsidRPr="00E0250A">
        <w:rPr>
          <w:rFonts w:ascii="GHEA Grapalat" w:hAnsi="GHEA Grapalat"/>
          <w:b/>
          <w:sz w:val="20"/>
          <w:lang w:val="ru-RU" w:bidi="ru-RU"/>
        </w:rPr>
        <w:t xml:space="preserve"> </w:t>
      </w:r>
      <w:r w:rsidRPr="00E0250A">
        <w:rPr>
          <w:rFonts w:ascii="GHEA Grapalat" w:hAnsi="GHEA Grapalat" w:hint="eastAsia"/>
          <w:b/>
          <w:sz w:val="20"/>
          <w:lang w:val="ru-RU" w:bidi="ru-RU"/>
        </w:rPr>
        <w:t>ЕРЕВАНСКОГО</w:t>
      </w:r>
      <w:r w:rsidRPr="00E0250A">
        <w:rPr>
          <w:rFonts w:ascii="GHEA Grapalat" w:hAnsi="GHEA Grapalat"/>
          <w:b/>
          <w:sz w:val="20"/>
          <w:lang w:val="ru-RU" w:bidi="ru-RU"/>
        </w:rPr>
        <w:t xml:space="preserve"> </w:t>
      </w:r>
      <w:r w:rsidRPr="00E0250A">
        <w:rPr>
          <w:rFonts w:ascii="GHEA Grapalat" w:hAnsi="GHEA Grapalat" w:hint="eastAsia"/>
          <w:b/>
          <w:sz w:val="20"/>
          <w:lang w:val="ru-RU" w:bidi="ru-RU"/>
        </w:rPr>
        <w:t>ГОСУДАРСТВЕННОГО</w:t>
      </w:r>
      <w:r w:rsidRPr="00E0250A">
        <w:rPr>
          <w:rFonts w:ascii="GHEA Grapalat" w:hAnsi="GHEA Grapalat"/>
          <w:b/>
          <w:sz w:val="20"/>
          <w:lang w:val="ru-RU" w:bidi="ru-RU"/>
        </w:rPr>
        <w:t xml:space="preserve"> </w:t>
      </w:r>
      <w:r w:rsidRPr="00E0250A">
        <w:rPr>
          <w:rFonts w:ascii="GHEA Grapalat" w:hAnsi="GHEA Grapalat" w:hint="eastAsia"/>
          <w:b/>
          <w:sz w:val="20"/>
          <w:lang w:val="ru-RU" w:bidi="ru-RU"/>
        </w:rPr>
        <w:t>УНИВЕРСИТЕТА</w:t>
      </w:r>
      <w:r w:rsidRPr="00E0250A">
        <w:rPr>
          <w:rFonts w:ascii="GHEA Grapalat" w:hAnsi="GHEA Grapalat"/>
          <w:b/>
          <w:sz w:val="20"/>
          <w:lang w:val="ru-RU" w:bidi="ru-RU"/>
        </w:rPr>
        <w:t>.</w:t>
      </w:r>
    </w:p>
    <w:p w:rsidR="007C6C10" w:rsidRDefault="007C6C10" w:rsidP="007C6C10">
      <w:pPr>
        <w:pStyle w:val="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hy-AM"/>
        </w:rPr>
      </w:pPr>
    </w:p>
    <w:p w:rsidR="007C6C10" w:rsidRPr="00F86F5A" w:rsidRDefault="007C6C10" w:rsidP="007C6C10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lang w:val="hy-AM"/>
        </w:rPr>
      </w:pPr>
    </w:p>
    <w:p w:rsidR="007C6C10" w:rsidRDefault="007C6C10" w:rsidP="007C6C10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</w:p>
    <w:p w:rsidR="002A07E7" w:rsidRPr="00BF282D" w:rsidRDefault="002A07E7">
      <w:pPr>
        <w:rPr>
          <w:lang w:val="ru-RU"/>
        </w:rPr>
      </w:pPr>
    </w:p>
    <w:sectPr w:rsidR="002A07E7" w:rsidRPr="00BF282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C43"/>
    <w:rsid w:val="002A07E7"/>
    <w:rsid w:val="00524431"/>
    <w:rsid w:val="007C6C10"/>
    <w:rsid w:val="009F2C43"/>
    <w:rsid w:val="00BF282D"/>
    <w:rsid w:val="00D84B80"/>
    <w:rsid w:val="00E02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0F0F5"/>
  <w15:chartTrackingRefBased/>
  <w15:docId w15:val="{B0B8906E-080A-4068-8591-73DA2251B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C1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7C6C1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7C6C1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western">
    <w:name w:val="western"/>
    <w:basedOn w:val="a"/>
    <w:rsid w:val="007C6C10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rynqvb">
    <w:name w:val="rynqvb"/>
    <w:basedOn w:val="a0"/>
    <w:rsid w:val="00E0250A"/>
  </w:style>
  <w:style w:type="paragraph" w:styleId="a3">
    <w:name w:val="Balloon Text"/>
    <w:basedOn w:val="a"/>
    <w:link w:val="a4"/>
    <w:uiPriority w:val="99"/>
    <w:semiHidden/>
    <w:unhideWhenUsed/>
    <w:rsid w:val="00E0250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250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cp:lastPrinted>2023-09-07T09:38:00Z</cp:lastPrinted>
  <dcterms:created xsi:type="dcterms:W3CDTF">2023-09-07T09:38:00Z</dcterms:created>
  <dcterms:modified xsi:type="dcterms:W3CDTF">2023-09-07T09:38:00Z</dcterms:modified>
</cp:coreProperties>
</file>